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CAB" w:rsidRDefault="007E2EC8" w:rsidP="007E2EC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EC8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B131D9" w:rsidRDefault="00B131D9" w:rsidP="007E2EC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литературному чтению, 2 класс</w:t>
      </w:r>
    </w:p>
    <w:p w:rsidR="007E2EC8" w:rsidRDefault="007E2EC8" w:rsidP="007E2EC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М. Пришвин "Ребята и утята"</w:t>
      </w:r>
      <w:r w:rsidR="00B131D9">
        <w:rPr>
          <w:rFonts w:ascii="Times New Roman" w:hAnsi="Times New Roman" w:cs="Times New Roman"/>
          <w:b/>
          <w:sz w:val="28"/>
          <w:szCs w:val="28"/>
        </w:rPr>
        <w:t>.</w:t>
      </w:r>
    </w:p>
    <w:p w:rsidR="002048D4" w:rsidRPr="002048D4" w:rsidRDefault="002048D4" w:rsidP="002048D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Тип урока: </w:t>
      </w:r>
      <w:r w:rsidRPr="002048D4">
        <w:rPr>
          <w:rFonts w:ascii="Times New Roman" w:hAnsi="Times New Roman" w:cs="Times New Roman"/>
          <w:sz w:val="24"/>
          <w:szCs w:val="24"/>
        </w:rPr>
        <w:t>урок изучения нового произведения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E2EC8" w:rsidRDefault="007E2EC8" w:rsidP="007E2EC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урока: </w:t>
      </w:r>
    </w:p>
    <w:p w:rsidR="007E2EC8" w:rsidRPr="002150BA" w:rsidRDefault="007E2EC8" w:rsidP="007E2EC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0B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познакомить </w:t>
      </w:r>
      <w:r w:rsidRPr="00215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произведением М. Пришвина «Ребята и утята</w:t>
      </w:r>
    </w:p>
    <w:p w:rsidR="007E2EC8" w:rsidRPr="002150BA" w:rsidRDefault="007E2EC8" w:rsidP="007E2EC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0BA">
        <w:rPr>
          <w:rFonts w:ascii="Times New Roman" w:eastAsia="Times New Roman" w:hAnsi="Times New Roman" w:cs="Times New Roman"/>
          <w:sz w:val="24"/>
          <w:szCs w:val="24"/>
        </w:rPr>
        <w:t>-учить анализировать произведение;</w:t>
      </w:r>
    </w:p>
    <w:p w:rsidR="007E2EC8" w:rsidRPr="002150BA" w:rsidRDefault="007E2EC8" w:rsidP="007E2EC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0BA">
        <w:rPr>
          <w:rFonts w:ascii="Times New Roman" w:eastAsia="Times New Roman" w:hAnsi="Times New Roman" w:cs="Times New Roman"/>
          <w:sz w:val="24"/>
          <w:szCs w:val="24"/>
        </w:rPr>
        <w:t>- учиться осознанно воспринимать содержание художественного текста;</w:t>
      </w:r>
    </w:p>
    <w:p w:rsidR="007E2EC8" w:rsidRPr="002150BA" w:rsidRDefault="007E2EC8" w:rsidP="007E2EC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0BA">
        <w:rPr>
          <w:rFonts w:ascii="Times New Roman" w:eastAsia="Times New Roman" w:hAnsi="Times New Roman" w:cs="Times New Roman"/>
          <w:sz w:val="24"/>
          <w:szCs w:val="24"/>
        </w:rPr>
        <w:t>- Воспитывать бережное отношение к природе, к животным.</w:t>
      </w:r>
    </w:p>
    <w:p w:rsidR="00904F90" w:rsidRDefault="007E2EC8" w:rsidP="007E2EC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150BA">
        <w:rPr>
          <w:rFonts w:ascii="Times New Roman" w:eastAsia="Times New Roman" w:hAnsi="Times New Roman" w:cs="Times New Roman"/>
          <w:sz w:val="24"/>
          <w:szCs w:val="24"/>
        </w:rPr>
        <w:t>- Научить планировать урок, развивать у детей логические мышления.</w:t>
      </w:r>
    </w:p>
    <w:p w:rsidR="007E2EC8" w:rsidRPr="00904F90" w:rsidRDefault="007E2EC8" w:rsidP="007E2EC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E2EC8">
        <w:rPr>
          <w:rFonts w:ascii="Times New Roman" w:hAnsi="Times New Roman"/>
          <w:b/>
          <w:sz w:val="28"/>
          <w:szCs w:val="28"/>
        </w:rPr>
        <w:t>Задачи урока:</w:t>
      </w:r>
    </w:p>
    <w:p w:rsidR="00A816B1" w:rsidRPr="002150BA" w:rsidRDefault="00A816B1" w:rsidP="00A816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150BA">
        <w:rPr>
          <w:rFonts w:ascii="Times New Roman" w:eastAsia="Times New Roman" w:hAnsi="Times New Roman" w:cs="Times New Roman"/>
          <w:b/>
          <w:sz w:val="24"/>
          <w:szCs w:val="24"/>
        </w:rPr>
        <w:t>Личностные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о</w:t>
      </w:r>
      <w:r w:rsidRPr="002150BA">
        <w:rPr>
          <w:rFonts w:ascii="Times New Roman" w:eastAsia="Times New Roman" w:hAnsi="Times New Roman" w:cs="Times New Roman"/>
          <w:sz w:val="24"/>
          <w:szCs w:val="24"/>
        </w:rPr>
        <w:t>ценивать свои эмоциональные реакции на красоту окружающего мира; нравственное сознание и чувство сопереживания; доброжелательное отношение к окружающему миру.</w:t>
      </w:r>
    </w:p>
    <w:p w:rsidR="00A816B1" w:rsidRPr="002150BA" w:rsidRDefault="00A816B1" w:rsidP="00A816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Познавательные</w:t>
      </w:r>
      <w:r w:rsidRPr="002150B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у</w:t>
      </w:r>
      <w:r w:rsidRPr="002150BA">
        <w:rPr>
          <w:rFonts w:ascii="Times New Roman" w:eastAsia="Times New Roman" w:hAnsi="Times New Roman" w:cs="Times New Roman"/>
          <w:sz w:val="24"/>
          <w:szCs w:val="24"/>
        </w:rPr>
        <w:t>мение анализировать средства выразительности прочитанного произведения.</w:t>
      </w:r>
    </w:p>
    <w:p w:rsidR="00A816B1" w:rsidRPr="002150BA" w:rsidRDefault="00A816B1" w:rsidP="00A816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150BA">
        <w:rPr>
          <w:rFonts w:ascii="Times New Roman" w:eastAsia="Times New Roman" w:hAnsi="Times New Roman" w:cs="Times New Roman"/>
          <w:b/>
          <w:sz w:val="24"/>
          <w:szCs w:val="24"/>
        </w:rPr>
        <w:t>Регулятивные</w:t>
      </w:r>
      <w:r>
        <w:rPr>
          <w:rFonts w:ascii="Times New Roman" w:hAnsi="Times New Roman"/>
          <w:b/>
          <w:sz w:val="24"/>
          <w:szCs w:val="24"/>
        </w:rPr>
        <w:t xml:space="preserve">:  </w:t>
      </w:r>
      <w:r>
        <w:rPr>
          <w:rFonts w:ascii="Times New Roman" w:hAnsi="Times New Roman"/>
          <w:sz w:val="24"/>
          <w:szCs w:val="24"/>
        </w:rPr>
        <w:t>у</w:t>
      </w:r>
      <w:r w:rsidRPr="002150BA">
        <w:rPr>
          <w:rFonts w:ascii="Times New Roman" w:eastAsia="Times New Roman" w:hAnsi="Times New Roman" w:cs="Times New Roman"/>
          <w:sz w:val="24"/>
          <w:szCs w:val="24"/>
        </w:rPr>
        <w:t>мение планировать свои действия в соответствии с поставленной за</w:t>
      </w:r>
      <w:r>
        <w:rPr>
          <w:rFonts w:ascii="Times New Roman" w:hAnsi="Times New Roman"/>
          <w:sz w:val="24"/>
          <w:szCs w:val="24"/>
        </w:rPr>
        <w:t>дачей и условиями её реализации; с</w:t>
      </w:r>
      <w:r w:rsidRPr="002150BA">
        <w:rPr>
          <w:rFonts w:ascii="Times New Roman" w:eastAsia="Times New Roman" w:hAnsi="Times New Roman" w:cs="Times New Roman"/>
          <w:sz w:val="24"/>
          <w:szCs w:val="24"/>
        </w:rPr>
        <w:t>амостоятельно оценивать выполненные действия и вносить коррективы с учётом характера сделанных ошибок.</w:t>
      </w:r>
    </w:p>
    <w:p w:rsidR="00A816B1" w:rsidRPr="002150BA" w:rsidRDefault="00A816B1" w:rsidP="00A816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150BA">
        <w:rPr>
          <w:rFonts w:ascii="Times New Roman" w:eastAsia="Times New Roman" w:hAnsi="Times New Roman" w:cs="Times New Roman"/>
          <w:b/>
          <w:sz w:val="24"/>
          <w:szCs w:val="24"/>
        </w:rPr>
        <w:t>Коммуникативные</w:t>
      </w:r>
      <w:r>
        <w:rPr>
          <w:rFonts w:ascii="Times New Roman" w:hAnsi="Times New Roman"/>
          <w:b/>
          <w:sz w:val="24"/>
          <w:szCs w:val="24"/>
        </w:rPr>
        <w:t xml:space="preserve">:  </w:t>
      </w:r>
      <w:r>
        <w:rPr>
          <w:rFonts w:ascii="Times New Roman" w:hAnsi="Times New Roman"/>
          <w:sz w:val="24"/>
          <w:szCs w:val="24"/>
        </w:rPr>
        <w:t>у</w:t>
      </w:r>
      <w:r w:rsidRPr="002150BA">
        <w:rPr>
          <w:rFonts w:ascii="Times New Roman" w:eastAsia="Times New Roman" w:hAnsi="Times New Roman" w:cs="Times New Roman"/>
          <w:sz w:val="24"/>
          <w:szCs w:val="24"/>
        </w:rPr>
        <w:t>мение строить монологическое высказывание на заданную тему, ставить вопросы, обращаться за помощью, вз</w:t>
      </w:r>
      <w:r>
        <w:rPr>
          <w:rFonts w:ascii="Times New Roman" w:hAnsi="Times New Roman"/>
          <w:sz w:val="24"/>
          <w:szCs w:val="24"/>
        </w:rPr>
        <w:t>аимодействие в работе в парах; о</w:t>
      </w:r>
      <w:r w:rsidRPr="002150BA">
        <w:rPr>
          <w:rFonts w:ascii="Times New Roman" w:eastAsia="Times New Roman" w:hAnsi="Times New Roman" w:cs="Times New Roman"/>
          <w:sz w:val="24"/>
          <w:szCs w:val="24"/>
        </w:rPr>
        <w:t xml:space="preserve">ценка действий партнера, умение с достаточной полнотой и точностью выражать свои мысли, </w:t>
      </w:r>
      <w:proofErr w:type="spellStart"/>
      <w:r w:rsidRPr="002150BA">
        <w:rPr>
          <w:rFonts w:ascii="Times New Roman" w:eastAsia="Times New Roman" w:hAnsi="Times New Roman" w:cs="Times New Roman"/>
          <w:sz w:val="24"/>
          <w:szCs w:val="24"/>
        </w:rPr>
        <w:t>целеполагание</w:t>
      </w:r>
      <w:proofErr w:type="spellEnd"/>
      <w:r w:rsidRPr="002150BA">
        <w:rPr>
          <w:rFonts w:ascii="Times New Roman" w:eastAsia="Times New Roman" w:hAnsi="Times New Roman" w:cs="Times New Roman"/>
          <w:sz w:val="24"/>
          <w:szCs w:val="24"/>
        </w:rPr>
        <w:t>, планирование, прогнозирование, контроль, коррекция, оценка</w:t>
      </w:r>
    </w:p>
    <w:p w:rsidR="00904F90" w:rsidRDefault="00A816B1" w:rsidP="00A816B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2150BA">
        <w:rPr>
          <w:rFonts w:ascii="Times New Roman" w:eastAsia="Times New Roman" w:hAnsi="Times New Roman" w:cs="Times New Roman"/>
          <w:b/>
          <w:sz w:val="24"/>
          <w:szCs w:val="24"/>
        </w:rPr>
        <w:t>Предметные</w:t>
      </w:r>
      <w:r>
        <w:rPr>
          <w:rFonts w:ascii="Times New Roman" w:hAnsi="Times New Roman"/>
          <w:b/>
          <w:sz w:val="24"/>
          <w:szCs w:val="24"/>
        </w:rPr>
        <w:t xml:space="preserve">:  </w:t>
      </w:r>
      <w:r>
        <w:rPr>
          <w:rFonts w:ascii="Times New Roman" w:hAnsi="Times New Roman"/>
          <w:sz w:val="24"/>
          <w:szCs w:val="24"/>
        </w:rPr>
        <w:t>у</w:t>
      </w:r>
      <w:r w:rsidRPr="002150BA">
        <w:rPr>
          <w:rFonts w:ascii="Times New Roman" w:eastAsia="Times New Roman" w:hAnsi="Times New Roman" w:cs="Times New Roman"/>
          <w:sz w:val="24"/>
          <w:szCs w:val="24"/>
        </w:rPr>
        <w:t>мение вы</w:t>
      </w:r>
      <w:r>
        <w:rPr>
          <w:rFonts w:ascii="Times New Roman" w:hAnsi="Times New Roman"/>
          <w:sz w:val="24"/>
          <w:szCs w:val="24"/>
        </w:rPr>
        <w:t>разительно читать произведение</w:t>
      </w:r>
      <w:r w:rsidRPr="002150BA">
        <w:rPr>
          <w:rFonts w:ascii="Times New Roman" w:eastAsia="Times New Roman" w:hAnsi="Times New Roman" w:cs="Times New Roman"/>
          <w:sz w:val="24"/>
          <w:szCs w:val="24"/>
        </w:rPr>
        <w:t>, формулировать главную мысль текста;</w:t>
      </w:r>
      <w:r>
        <w:rPr>
          <w:rFonts w:ascii="Times New Roman" w:hAnsi="Times New Roman"/>
          <w:sz w:val="24"/>
          <w:szCs w:val="24"/>
        </w:rPr>
        <w:t xml:space="preserve"> н</w:t>
      </w:r>
      <w:r w:rsidRPr="002150BA">
        <w:rPr>
          <w:rFonts w:ascii="Times New Roman" w:eastAsia="Times New Roman" w:hAnsi="Times New Roman" w:cs="Times New Roman"/>
          <w:sz w:val="24"/>
          <w:szCs w:val="24"/>
        </w:rPr>
        <w:t>аходить слова и выражения, которые использует автор для описания и характеристики героя.</w:t>
      </w:r>
    </w:p>
    <w:p w:rsidR="00904F90" w:rsidRDefault="00904F90" w:rsidP="00A816B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04F90">
        <w:rPr>
          <w:rFonts w:ascii="Times New Roman" w:hAnsi="Times New Roman"/>
          <w:b/>
          <w:sz w:val="28"/>
          <w:szCs w:val="28"/>
        </w:rPr>
        <w:t>Форма организации познавательной деятельности:</w:t>
      </w:r>
      <w:r>
        <w:rPr>
          <w:rFonts w:ascii="Times New Roman" w:hAnsi="Times New Roman"/>
          <w:sz w:val="24"/>
          <w:szCs w:val="24"/>
        </w:rPr>
        <w:t xml:space="preserve">  фронтальная, групповая, коллективная</w:t>
      </w:r>
      <w:r w:rsidR="006B0549">
        <w:rPr>
          <w:rFonts w:ascii="Times New Roman" w:hAnsi="Times New Roman"/>
          <w:sz w:val="24"/>
          <w:szCs w:val="24"/>
        </w:rPr>
        <w:t>.</w:t>
      </w:r>
    </w:p>
    <w:p w:rsidR="00904F90" w:rsidRDefault="00904F90" w:rsidP="00A816B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808"/>
        <w:gridCol w:w="5056"/>
        <w:gridCol w:w="3403"/>
        <w:gridCol w:w="3519"/>
      </w:tblGrid>
      <w:tr w:rsidR="000C4A78" w:rsidTr="00222720">
        <w:trPr>
          <w:trHeight w:val="1697"/>
        </w:trPr>
        <w:tc>
          <w:tcPr>
            <w:tcW w:w="2808" w:type="dxa"/>
          </w:tcPr>
          <w:p w:rsidR="00904F90" w:rsidRPr="009C7B4F" w:rsidRDefault="00904F90" w:rsidP="009C7B4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7B4F">
              <w:rPr>
                <w:rFonts w:ascii="Times New Roman" w:hAnsi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5056" w:type="dxa"/>
          </w:tcPr>
          <w:p w:rsidR="00904F90" w:rsidRPr="009C7B4F" w:rsidRDefault="00904F90" w:rsidP="009C7B4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7B4F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403" w:type="dxa"/>
          </w:tcPr>
          <w:p w:rsidR="00904F90" w:rsidRPr="009C7B4F" w:rsidRDefault="00904F90" w:rsidP="009C7B4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7B4F">
              <w:rPr>
                <w:rFonts w:ascii="Times New Roman" w:hAnsi="Times New Roman"/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519" w:type="dxa"/>
          </w:tcPr>
          <w:p w:rsidR="00904F90" w:rsidRPr="009C7B4F" w:rsidRDefault="00904F90" w:rsidP="009C7B4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7B4F">
              <w:rPr>
                <w:rFonts w:ascii="Times New Roman" w:hAnsi="Times New Roman"/>
                <w:b/>
                <w:sz w:val="28"/>
                <w:szCs w:val="28"/>
              </w:rPr>
              <w:t>Приемы, способствующие развитию универсальных учебных действий учащихся через работу с текстом.</w:t>
            </w:r>
          </w:p>
        </w:tc>
      </w:tr>
      <w:tr w:rsidR="000C4A78" w:rsidTr="00222720">
        <w:tc>
          <w:tcPr>
            <w:tcW w:w="2808" w:type="dxa"/>
          </w:tcPr>
          <w:p w:rsidR="00904F90" w:rsidRPr="009C7B4F" w:rsidRDefault="009C7B4F" w:rsidP="009C7B4F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1.Организационный момент</w:t>
            </w:r>
          </w:p>
        </w:tc>
        <w:tc>
          <w:tcPr>
            <w:tcW w:w="5056" w:type="dxa"/>
          </w:tcPr>
          <w:p w:rsidR="00904F90" w:rsidRDefault="009C7B4F" w:rsidP="00631C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7B4F">
              <w:rPr>
                <w:rFonts w:ascii="Times New Roman" w:hAnsi="Times New Roman" w:cs="Times New Roman"/>
                <w:sz w:val="24"/>
                <w:szCs w:val="24"/>
              </w:rPr>
              <w:t>Прозвенел уже звонок,</w:t>
            </w:r>
            <w:r w:rsidRPr="009C7B4F">
              <w:rPr>
                <w:rFonts w:ascii="Times New Roman" w:hAnsi="Times New Roman" w:cs="Times New Roman"/>
                <w:sz w:val="24"/>
                <w:szCs w:val="24"/>
              </w:rPr>
              <w:br/>
              <w:t>Сядьте тихо и неслышно,</w:t>
            </w:r>
            <w:r w:rsidRPr="009C7B4F">
              <w:rPr>
                <w:rFonts w:ascii="Times New Roman" w:hAnsi="Times New Roman" w:cs="Times New Roman"/>
                <w:sz w:val="24"/>
                <w:szCs w:val="24"/>
              </w:rPr>
              <w:br/>
              <w:t>И скорей начнём урок.</w:t>
            </w:r>
            <w:r w:rsidRPr="009C7B4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Будем мы </w:t>
            </w:r>
            <w:r w:rsidR="00631CC4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 w:rsidRPr="009C7B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31CC4">
              <w:rPr>
                <w:rFonts w:ascii="Times New Roman" w:hAnsi="Times New Roman" w:cs="Times New Roman"/>
                <w:sz w:val="24"/>
                <w:szCs w:val="24"/>
              </w:rPr>
              <w:t>трудиться</w:t>
            </w:r>
            <w:r w:rsidRPr="009C7B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31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B4F">
              <w:rPr>
                <w:rFonts w:ascii="Times New Roman" w:hAnsi="Times New Roman" w:cs="Times New Roman"/>
                <w:sz w:val="24"/>
                <w:szCs w:val="24"/>
              </w:rPr>
              <w:br/>
              <w:t>Ведь заданья нелегки.</w:t>
            </w:r>
            <w:r w:rsidRPr="009C7B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C7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Нам, друзья, нельзя лениться,</w:t>
            </w:r>
            <w:r w:rsidRPr="009C7B4F">
              <w:rPr>
                <w:rFonts w:ascii="Times New Roman" w:hAnsi="Times New Roman" w:cs="Times New Roman"/>
                <w:sz w:val="24"/>
                <w:szCs w:val="24"/>
              </w:rPr>
              <w:br/>
              <w:t>Так как мы ученики.</w:t>
            </w:r>
            <w:r w:rsidR="00631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1CC4" w:rsidRPr="009C7B4F" w:rsidRDefault="00631CC4" w:rsidP="00631CC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меня несколько вопросов к вам, ребята. Для того, чтобы начать урок, я должна убедиться, что вы готовы к нему. Чтобы мы сегодня добились успеха нам предстоит сотрудничать. Что значит сотрудничать на уроке?</w:t>
            </w:r>
          </w:p>
        </w:tc>
        <w:tc>
          <w:tcPr>
            <w:tcW w:w="3403" w:type="dxa"/>
          </w:tcPr>
          <w:p w:rsidR="00904F90" w:rsidRDefault="00904F90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31CC4" w:rsidRDefault="00631CC4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31CC4" w:rsidRDefault="00631CC4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31CC4" w:rsidRDefault="00631CC4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31CC4" w:rsidRDefault="00631CC4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31CC4" w:rsidRDefault="00631CC4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31CC4" w:rsidRDefault="00631CC4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31CC4" w:rsidRDefault="00631CC4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уважать мнения другого;</w:t>
            </w:r>
          </w:p>
          <w:p w:rsidR="00631CC4" w:rsidRDefault="00631CC4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не бояться высказывать своё мнение;</w:t>
            </w:r>
          </w:p>
          <w:p w:rsidR="00631CC4" w:rsidRDefault="00631CC4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вместе искать пути решения, если возникла проблема;</w:t>
            </w:r>
          </w:p>
          <w:p w:rsidR="00631CC4" w:rsidRDefault="00631CC4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добиться успеха.</w:t>
            </w:r>
          </w:p>
        </w:tc>
        <w:tc>
          <w:tcPr>
            <w:tcW w:w="3519" w:type="dxa"/>
          </w:tcPr>
          <w:p w:rsidR="00904F90" w:rsidRDefault="00631CC4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Личностные: самоопределение,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смыслообразование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31CC4" w:rsidRDefault="00631CC4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Предметные: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31CC4" w:rsidRDefault="00631CC4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Коммуникативные: планирование учебного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сотрудничества с учителем и сверстниками.</w:t>
            </w:r>
          </w:p>
        </w:tc>
      </w:tr>
      <w:tr w:rsidR="000C4A78" w:rsidTr="00222720">
        <w:tc>
          <w:tcPr>
            <w:tcW w:w="2808" w:type="dxa"/>
          </w:tcPr>
          <w:p w:rsidR="00904F90" w:rsidRPr="009C7B4F" w:rsidRDefault="00631CC4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2. </w:t>
            </w:r>
            <w:r w:rsidR="000C4A78">
              <w:rPr>
                <w:rFonts w:ascii="Times New Roman" w:hAnsi="Times New Roman"/>
                <w:b/>
                <w:sz w:val="28"/>
                <w:szCs w:val="28"/>
              </w:rPr>
              <w:t>Мотивация к учебной деятельности (р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ечевая разминка</w:t>
            </w:r>
            <w:r w:rsidR="000C4A78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5056" w:type="dxa"/>
          </w:tcPr>
          <w:p w:rsidR="00904F90" w:rsidRPr="00F67B02" w:rsidRDefault="005905DC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скороговорку </w:t>
            </w:r>
            <w:r w:rsidRPr="00F67B02">
              <w:rPr>
                <w:rFonts w:ascii="Times New Roman" w:hAnsi="Times New Roman"/>
                <w:i/>
                <w:sz w:val="24"/>
                <w:szCs w:val="24"/>
              </w:rPr>
              <w:t>(на доске)</w:t>
            </w:r>
          </w:p>
          <w:p w:rsidR="005905DC" w:rsidRPr="005905DC" w:rsidRDefault="005905DC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905DC">
              <w:rPr>
                <w:rFonts w:ascii="Times New Roman" w:hAnsi="Times New Roman"/>
                <w:i/>
                <w:sz w:val="24"/>
                <w:szCs w:val="24"/>
              </w:rPr>
              <w:t xml:space="preserve">Стала утка на пруду </w:t>
            </w:r>
          </w:p>
          <w:p w:rsidR="005905DC" w:rsidRPr="005905DC" w:rsidRDefault="005905DC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905DC">
              <w:rPr>
                <w:rFonts w:ascii="Times New Roman" w:hAnsi="Times New Roman"/>
                <w:i/>
                <w:sz w:val="24"/>
                <w:szCs w:val="24"/>
              </w:rPr>
              <w:t>Учить своих утят.</w:t>
            </w:r>
          </w:p>
          <w:p w:rsidR="005905DC" w:rsidRPr="005905DC" w:rsidRDefault="005905DC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905DC">
              <w:rPr>
                <w:rFonts w:ascii="Times New Roman" w:hAnsi="Times New Roman"/>
                <w:i/>
                <w:sz w:val="24"/>
                <w:szCs w:val="24"/>
              </w:rPr>
              <w:t xml:space="preserve">Утята плавать на виду </w:t>
            </w:r>
          </w:p>
          <w:p w:rsidR="005905DC" w:rsidRPr="005905DC" w:rsidRDefault="005905DC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905DC">
              <w:rPr>
                <w:rFonts w:ascii="Times New Roman" w:hAnsi="Times New Roman"/>
                <w:i/>
                <w:sz w:val="24"/>
                <w:szCs w:val="24"/>
              </w:rPr>
              <w:t>У мамы не хотят.</w:t>
            </w:r>
          </w:p>
          <w:p w:rsidR="005905DC" w:rsidRPr="005905DC" w:rsidRDefault="005905DC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905DC">
              <w:rPr>
                <w:rFonts w:ascii="Times New Roman" w:hAnsi="Times New Roman"/>
                <w:i/>
                <w:sz w:val="24"/>
                <w:szCs w:val="24"/>
              </w:rPr>
              <w:t>Ужасно утка мучиться:</w:t>
            </w:r>
          </w:p>
          <w:p w:rsidR="005905DC" w:rsidRDefault="005905DC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5905DC">
              <w:rPr>
                <w:rFonts w:ascii="Times New Roman" w:hAnsi="Times New Roman"/>
                <w:i/>
                <w:sz w:val="24"/>
                <w:szCs w:val="24"/>
              </w:rPr>
              <w:t>"Ну что из них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905DC">
              <w:rPr>
                <w:rFonts w:ascii="Times New Roman" w:hAnsi="Times New Roman"/>
                <w:i/>
                <w:sz w:val="24"/>
                <w:szCs w:val="24"/>
              </w:rPr>
              <w:t>получится?"</w:t>
            </w:r>
          </w:p>
          <w:p w:rsidR="005905DC" w:rsidRPr="005905DC" w:rsidRDefault="005905D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Прочитайте скороговорку медленно, с ускорением,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сердито,весело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03" w:type="dxa"/>
          </w:tcPr>
          <w:p w:rsidR="00904F90" w:rsidRDefault="00904F90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905DC" w:rsidRDefault="005905D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905DC" w:rsidRDefault="005905D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905DC" w:rsidRDefault="005905D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905DC" w:rsidRDefault="005905D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905DC" w:rsidRDefault="005905D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905DC" w:rsidRDefault="005905D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905DC" w:rsidRDefault="005905DC" w:rsidP="005905DC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Чтение нескольких детей медленно, быстро, сердито и весело.  </w:t>
            </w:r>
          </w:p>
        </w:tc>
        <w:tc>
          <w:tcPr>
            <w:tcW w:w="3519" w:type="dxa"/>
          </w:tcPr>
          <w:p w:rsidR="00904F90" w:rsidRDefault="0089283A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 умение планировать свои действия с поставленной задачей</w:t>
            </w:r>
          </w:p>
        </w:tc>
      </w:tr>
      <w:tr w:rsidR="000C4A78" w:rsidTr="00222720">
        <w:tc>
          <w:tcPr>
            <w:tcW w:w="2808" w:type="dxa"/>
          </w:tcPr>
          <w:p w:rsidR="00904F90" w:rsidRPr="009C7B4F" w:rsidRDefault="0089283A" w:rsidP="00AA24AF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3.Актуализация знаний </w:t>
            </w:r>
          </w:p>
        </w:tc>
        <w:tc>
          <w:tcPr>
            <w:tcW w:w="5056" w:type="dxa"/>
          </w:tcPr>
          <w:p w:rsidR="00904F90" w:rsidRDefault="00F67B02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F67B02">
              <w:rPr>
                <w:rFonts w:ascii="Times New Roman" w:hAnsi="Times New Roman"/>
                <w:i/>
                <w:sz w:val="24"/>
                <w:szCs w:val="24"/>
              </w:rPr>
              <w:t>(на доске)</w:t>
            </w:r>
          </w:p>
          <w:p w:rsidR="00F67B02" w:rsidRDefault="00F67B02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"Старый гриб"</w:t>
            </w:r>
          </w:p>
          <w:p w:rsidR="00F67B02" w:rsidRDefault="00F67B02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"Золотой луг"</w:t>
            </w:r>
          </w:p>
          <w:p w:rsidR="00F67B02" w:rsidRDefault="00F67B02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"Ёж - спаситель"</w:t>
            </w:r>
          </w:p>
          <w:p w:rsidR="00F67B02" w:rsidRDefault="00F67B02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это за названия?</w:t>
            </w:r>
          </w:p>
          <w:p w:rsidR="00F67B02" w:rsidRDefault="00F67B02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7B02" w:rsidRDefault="00F67B02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Подумайте, есть ли здесь лишнее произведение?</w:t>
            </w:r>
          </w:p>
          <w:p w:rsidR="00F67B02" w:rsidRDefault="00F67B02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7B02" w:rsidRPr="00F67B02" w:rsidRDefault="00F67B02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чем писал М. Пришвин?</w:t>
            </w:r>
          </w:p>
        </w:tc>
        <w:tc>
          <w:tcPr>
            <w:tcW w:w="3403" w:type="dxa"/>
          </w:tcPr>
          <w:p w:rsidR="00904F90" w:rsidRDefault="00904F90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7B02" w:rsidRDefault="00F67B02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7B02" w:rsidRDefault="00F67B02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Названия произведений о природе, о животных с которыми мы познакомились.</w:t>
            </w:r>
          </w:p>
          <w:p w:rsidR="00F67B02" w:rsidRDefault="00F67B02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67B02" w:rsidRDefault="00F67B02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"Ёж - спаситель" - написал В. Бианки, остальные произведения  - М. Пришвин.</w:t>
            </w:r>
          </w:p>
        </w:tc>
        <w:tc>
          <w:tcPr>
            <w:tcW w:w="3519" w:type="dxa"/>
          </w:tcPr>
          <w:p w:rsidR="00904F90" w:rsidRDefault="00F67B02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Регулятивные: выполнение пробного учебного действия; </w:t>
            </w:r>
          </w:p>
          <w:p w:rsidR="00F67B02" w:rsidRDefault="00F67B02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 анализ, синтез, сравнение, обобщение, аналогия; построение речевого высказывания.</w:t>
            </w:r>
          </w:p>
        </w:tc>
      </w:tr>
      <w:tr w:rsidR="000C4A78" w:rsidTr="00222720">
        <w:tc>
          <w:tcPr>
            <w:tcW w:w="2808" w:type="dxa"/>
          </w:tcPr>
          <w:p w:rsidR="00904F90" w:rsidRPr="009C7B4F" w:rsidRDefault="00F67B02" w:rsidP="00AA24AF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="00AA24AF">
              <w:rPr>
                <w:rFonts w:ascii="Times New Roman" w:hAnsi="Times New Roman"/>
                <w:b/>
                <w:sz w:val="28"/>
                <w:szCs w:val="28"/>
              </w:rPr>
              <w:t>Постановка учебной задачи. Формулирование школьниками целей урока.</w:t>
            </w:r>
          </w:p>
        </w:tc>
        <w:tc>
          <w:tcPr>
            <w:tcW w:w="5056" w:type="dxa"/>
          </w:tcPr>
          <w:p w:rsidR="00904F90" w:rsidRDefault="00F67B02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Ребята, отгадайте загадку:</w:t>
            </w:r>
          </w:p>
          <w:p w:rsidR="00F67B02" w:rsidRDefault="00F67B02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Удивительный ребенок</w:t>
            </w:r>
            <w:r w:rsidR="00EB62BE">
              <w:rPr>
                <w:rFonts w:ascii="Times New Roman" w:hAnsi="Times New Roman"/>
                <w:sz w:val="24"/>
                <w:szCs w:val="24"/>
              </w:rPr>
              <w:t>!</w:t>
            </w:r>
          </w:p>
          <w:p w:rsidR="00EB62BE" w:rsidRDefault="00EB62BE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Только вышел из пеленок,</w:t>
            </w:r>
          </w:p>
          <w:p w:rsidR="00EB62BE" w:rsidRDefault="00EB62BE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Может плавать и нырять, как его родная мать.</w:t>
            </w:r>
          </w:p>
          <w:p w:rsidR="00EB62BE" w:rsidRDefault="00EB62BE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это?</w:t>
            </w:r>
          </w:p>
          <w:p w:rsidR="00EB62BE" w:rsidRDefault="00EB62BE" w:rsidP="00EB62B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62BE">
              <w:rPr>
                <w:rFonts w:ascii="Times New Roman" w:hAnsi="Times New Roman"/>
                <w:i/>
                <w:sz w:val="24"/>
                <w:szCs w:val="24"/>
              </w:rPr>
              <w:t>(на доску вывешивается картинка утенка на переднем плане, задний план ребята)</w:t>
            </w:r>
          </w:p>
          <w:p w:rsidR="00EB62BE" w:rsidRDefault="00EB62BE" w:rsidP="00EB62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это кто?</w:t>
            </w:r>
          </w:p>
          <w:p w:rsidR="00EB62BE" w:rsidRDefault="00EB62BE" w:rsidP="00EB62BE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B62BE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(на доске портрет М. Пришвина)</w:t>
            </w:r>
          </w:p>
          <w:p w:rsidR="00EB62BE" w:rsidRDefault="00EB62BE" w:rsidP="00EB62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Попробуйте сформулировать тему нашего урока, о чём мы будем говорить, над чем работать?</w:t>
            </w:r>
          </w:p>
          <w:p w:rsidR="00EB62BE" w:rsidRPr="00EB62BE" w:rsidRDefault="00EB62BE" w:rsidP="00EB62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Составим план нашего урока:</w:t>
            </w:r>
          </w:p>
        </w:tc>
        <w:tc>
          <w:tcPr>
            <w:tcW w:w="3403" w:type="dxa"/>
          </w:tcPr>
          <w:p w:rsidR="00904F90" w:rsidRDefault="00904F90" w:rsidP="00EB62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62BE" w:rsidRDefault="00EB62BE" w:rsidP="00EB62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62BE" w:rsidRDefault="00EB62BE" w:rsidP="00EB62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62BE" w:rsidRDefault="00EB62BE" w:rsidP="00EB62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62BE" w:rsidRDefault="00EB62BE" w:rsidP="00EB62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Утёнок</w:t>
            </w:r>
          </w:p>
          <w:p w:rsidR="00EB62BE" w:rsidRDefault="00EB62BE" w:rsidP="00EB62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62BE" w:rsidRDefault="00EB62BE" w:rsidP="00EB62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62BE" w:rsidRDefault="00EB62BE" w:rsidP="00EB62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Писатель М. Пришвин</w:t>
            </w:r>
          </w:p>
          <w:p w:rsidR="00EB62BE" w:rsidRDefault="00EB62BE" w:rsidP="00EB62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62BE" w:rsidRDefault="00EB62BE" w:rsidP="00EB62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нашего урока М. Пришвин "Ребята и утята"</w:t>
            </w:r>
          </w:p>
          <w:p w:rsidR="00EB62BE" w:rsidRDefault="00EB62BE" w:rsidP="00EB62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62BE" w:rsidRDefault="00EB62BE" w:rsidP="00EB62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1.Познакомиться</w:t>
            </w:r>
            <w:r w:rsidR="004523A7">
              <w:rPr>
                <w:rFonts w:ascii="Times New Roman" w:hAnsi="Times New Roman"/>
                <w:sz w:val="24"/>
                <w:szCs w:val="24"/>
              </w:rPr>
              <w:t xml:space="preserve"> и прочитать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"Ребята и утята"</w:t>
            </w:r>
          </w:p>
          <w:p w:rsidR="00EB62BE" w:rsidRDefault="00EB62BE" w:rsidP="00EB62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Про</w:t>
            </w:r>
            <w:r w:rsidR="004523A7">
              <w:rPr>
                <w:rFonts w:ascii="Times New Roman" w:hAnsi="Times New Roman"/>
                <w:sz w:val="24"/>
                <w:szCs w:val="24"/>
              </w:rPr>
              <w:t>анализировать рассказ, делать выводы.</w:t>
            </w:r>
          </w:p>
          <w:p w:rsidR="004523A7" w:rsidRDefault="004523A7" w:rsidP="00EB62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Учиться выразительно читать новое произведение</w:t>
            </w:r>
          </w:p>
          <w:p w:rsidR="00EB62BE" w:rsidRDefault="00EB62BE" w:rsidP="00EB62B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</w:tcPr>
          <w:p w:rsidR="00904F90" w:rsidRDefault="00AA24AF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Регулятивные: умение определять цели и  задачи усвоения новых знаний; в сотрудничестве с учителем умение ставить новые задачи.</w:t>
            </w:r>
          </w:p>
          <w:p w:rsidR="00AA24AF" w:rsidRDefault="00AA24AF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 умение обосновывать свои суждения.</w:t>
            </w:r>
          </w:p>
          <w:p w:rsidR="004523A7" w:rsidRDefault="004523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Коммуникативные: Выражение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своих мыслей с достаточной полнотой и точностью.</w:t>
            </w:r>
          </w:p>
          <w:p w:rsidR="004523A7" w:rsidRDefault="004523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523A7" w:rsidRDefault="004523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523A7" w:rsidRDefault="004523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523A7" w:rsidRDefault="004523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523A7" w:rsidRDefault="004523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523A7" w:rsidRDefault="004523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523A7" w:rsidRDefault="004523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523A7" w:rsidRDefault="004523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A78" w:rsidTr="00222720">
        <w:tc>
          <w:tcPr>
            <w:tcW w:w="2808" w:type="dxa"/>
          </w:tcPr>
          <w:p w:rsidR="00904F90" w:rsidRDefault="004523A7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5. </w:t>
            </w:r>
            <w:r w:rsidR="00AA24AF">
              <w:rPr>
                <w:rFonts w:ascii="Times New Roman" w:hAnsi="Times New Roman"/>
                <w:b/>
                <w:sz w:val="28"/>
                <w:szCs w:val="28"/>
              </w:rPr>
              <w:t>Первичные синтез (первичное восприятие текста)</w:t>
            </w:r>
          </w:p>
          <w:p w:rsidR="00944759" w:rsidRDefault="00944759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4759" w:rsidRDefault="00944759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4759" w:rsidRDefault="00944759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62B9F" w:rsidRDefault="00462B9F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 Проверка первичного восприятия. Анализ произведения.</w:t>
            </w:r>
          </w:p>
          <w:p w:rsidR="00944759" w:rsidRDefault="00944759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4759" w:rsidRPr="009C7B4F" w:rsidRDefault="00944759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56" w:type="dxa"/>
          </w:tcPr>
          <w:p w:rsidR="00904F90" w:rsidRDefault="004523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Перед вами лежит рассказ. Прочитайте название этого рассказа</w:t>
            </w:r>
            <w:r w:rsidR="000C4A7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C4A78" w:rsidRDefault="000C4A78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Можно ли по названию предположить, о ком или о чём  пойдёт речь?</w:t>
            </w:r>
          </w:p>
          <w:p w:rsidR="000C4A78" w:rsidRDefault="000C4A78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видел маленьких утят?  Где?</w:t>
            </w:r>
          </w:p>
          <w:p w:rsidR="000C4A78" w:rsidRDefault="000C4A78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Утки бывают не только домашние, но и дикие. Об одной из диких уточек- чирке-свистунке и написал свой рассказ М. Пришвин.</w:t>
            </w:r>
          </w:p>
          <w:p w:rsidR="00944759" w:rsidRDefault="00944759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4759">
              <w:rPr>
                <w:rFonts w:ascii="Times New Roman" w:hAnsi="Times New Roman"/>
                <w:b/>
                <w:sz w:val="24"/>
                <w:szCs w:val="24"/>
              </w:rPr>
              <w:t>Первичное чтение текста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учителем</w:t>
            </w:r>
          </w:p>
          <w:p w:rsidR="00944759" w:rsidRPr="00C57736" w:rsidRDefault="00944759" w:rsidP="00944759">
            <w:pPr>
              <w:pStyle w:val="a4"/>
              <w:contextualSpacing/>
              <w:rPr>
                <w:i/>
                <w:sz w:val="20"/>
                <w:szCs w:val="20"/>
              </w:rPr>
            </w:pPr>
            <w:r w:rsidRPr="00944759">
              <w:rPr>
                <w:sz w:val="20"/>
                <w:szCs w:val="20"/>
              </w:rPr>
              <w:t>Маленькая дикая уточка чирок-свистунок решилась наконец-то перевести своих утят из леса, в обход деревни, в озеро на свободу. Весной это озеро далеко разливалось, и прочное место для гнезда можно было найти только версты за три, на кочке, в болотистом лесу. А когда вода спала, пришлось все три версты путешествовать к озеру.</w:t>
            </w:r>
            <w:r>
              <w:rPr>
                <w:sz w:val="20"/>
                <w:szCs w:val="20"/>
              </w:rPr>
              <w:t xml:space="preserve">  </w:t>
            </w:r>
            <w:r w:rsidR="00C57736" w:rsidRPr="00C57736">
              <w:rPr>
                <w:color w:val="0070C0"/>
                <w:sz w:val="20"/>
                <w:szCs w:val="20"/>
              </w:rPr>
              <w:t>(</w:t>
            </w:r>
            <w:r w:rsidR="00C57736">
              <w:rPr>
                <w:i/>
                <w:color w:val="0070C0"/>
                <w:sz w:val="20"/>
                <w:szCs w:val="20"/>
              </w:rPr>
              <w:t>Зачем мама- уточка повела утят к озеру?)</w:t>
            </w:r>
          </w:p>
          <w:p w:rsidR="00C57736" w:rsidRDefault="00944759" w:rsidP="00944759">
            <w:pPr>
              <w:pStyle w:val="a4"/>
              <w:contextualSpacing/>
              <w:rPr>
                <w:i/>
                <w:color w:val="0070C0"/>
                <w:sz w:val="20"/>
                <w:szCs w:val="20"/>
              </w:rPr>
            </w:pPr>
            <w:r w:rsidRPr="00944759">
              <w:rPr>
                <w:sz w:val="20"/>
                <w:szCs w:val="20"/>
              </w:rPr>
              <w:t>В местах, открытых для глаза человека, лисицы и ястреба, мать шла позади, чтобы не выпускать утят ни на минуту из виду. И около кузницы, при переходе через дорогу, она, конечно, пустила их вперёд.</w:t>
            </w:r>
            <w:r w:rsidR="00C57736">
              <w:rPr>
                <w:sz w:val="20"/>
                <w:szCs w:val="20"/>
              </w:rPr>
              <w:t xml:space="preserve"> </w:t>
            </w:r>
            <w:r w:rsidR="00C57736" w:rsidRPr="00C57736">
              <w:rPr>
                <w:i/>
                <w:color w:val="0070C0"/>
                <w:sz w:val="20"/>
                <w:szCs w:val="20"/>
              </w:rPr>
              <w:t>(Почему она именно здесь пустила их впер</w:t>
            </w:r>
            <w:r w:rsidR="00C57736">
              <w:rPr>
                <w:i/>
                <w:color w:val="0070C0"/>
                <w:sz w:val="20"/>
                <w:szCs w:val="20"/>
              </w:rPr>
              <w:t>ё</w:t>
            </w:r>
            <w:r w:rsidR="00C57736" w:rsidRPr="00C57736">
              <w:rPr>
                <w:i/>
                <w:color w:val="0070C0"/>
                <w:sz w:val="20"/>
                <w:szCs w:val="20"/>
              </w:rPr>
              <w:t>д?</w:t>
            </w:r>
            <w:r w:rsidRPr="00944759">
              <w:rPr>
                <w:sz w:val="20"/>
                <w:szCs w:val="20"/>
              </w:rPr>
              <w:t xml:space="preserve"> </w:t>
            </w:r>
            <w:r w:rsidR="00C57736" w:rsidRPr="00C57736">
              <w:rPr>
                <w:i/>
                <w:color w:val="0070C0"/>
                <w:sz w:val="20"/>
                <w:szCs w:val="20"/>
              </w:rPr>
              <w:t>Как вы думаете - что их ждет дальше</w:t>
            </w:r>
            <w:r w:rsidR="00C57736">
              <w:rPr>
                <w:i/>
                <w:color w:val="0070C0"/>
                <w:sz w:val="20"/>
                <w:szCs w:val="20"/>
              </w:rPr>
              <w:t>? Опасность. Давайте читать дальше и проверим наше предположение.)</w:t>
            </w:r>
          </w:p>
          <w:p w:rsidR="00C57736" w:rsidRDefault="00C57736" w:rsidP="00944759">
            <w:pPr>
              <w:pStyle w:val="a4"/>
              <w:contextualSpacing/>
              <w:rPr>
                <w:i/>
                <w:color w:val="0070C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44759" w:rsidRPr="00944759">
              <w:rPr>
                <w:sz w:val="20"/>
                <w:szCs w:val="20"/>
              </w:rPr>
              <w:t>Вот тут их увидели ребята и зашвыряли шапками.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color w:val="0070C0"/>
                <w:sz w:val="20"/>
                <w:szCs w:val="20"/>
              </w:rPr>
              <w:t>(Подтвердилось наше предположение?  Да)</w:t>
            </w:r>
          </w:p>
          <w:p w:rsidR="00C57736" w:rsidRDefault="00944759" w:rsidP="00944759">
            <w:pPr>
              <w:pStyle w:val="a4"/>
              <w:contextualSpacing/>
              <w:rPr>
                <w:sz w:val="20"/>
                <w:szCs w:val="20"/>
              </w:rPr>
            </w:pPr>
            <w:r w:rsidRPr="00944759">
              <w:rPr>
                <w:sz w:val="20"/>
                <w:szCs w:val="20"/>
              </w:rPr>
              <w:t xml:space="preserve"> Всё время, пока они ловили утят, мать бегала за ними с раскрытым клювом или </w:t>
            </w:r>
            <w:proofErr w:type="spellStart"/>
            <w:r w:rsidRPr="00944759">
              <w:rPr>
                <w:sz w:val="20"/>
                <w:szCs w:val="20"/>
              </w:rPr>
              <w:t>перелётывала</w:t>
            </w:r>
            <w:proofErr w:type="spellEnd"/>
            <w:r w:rsidRPr="00944759">
              <w:rPr>
                <w:sz w:val="20"/>
                <w:szCs w:val="20"/>
              </w:rPr>
              <w:t xml:space="preserve"> в разные стороны </w:t>
            </w:r>
            <w:r w:rsidRPr="00944759">
              <w:rPr>
                <w:sz w:val="20"/>
                <w:szCs w:val="20"/>
              </w:rPr>
              <w:lastRenderedPageBreak/>
              <w:t xml:space="preserve">на несколько шагов в величайшем волнении. </w:t>
            </w:r>
            <w:r w:rsidR="004F4EE3">
              <w:rPr>
                <w:i/>
                <w:color w:val="0070C0"/>
                <w:sz w:val="20"/>
                <w:szCs w:val="20"/>
              </w:rPr>
              <w:t>(Что всё это время делала мат</w:t>
            </w:r>
            <w:r w:rsidR="00C57736" w:rsidRPr="00C57736">
              <w:rPr>
                <w:i/>
                <w:color w:val="0070C0"/>
                <w:sz w:val="20"/>
                <w:szCs w:val="20"/>
              </w:rPr>
              <w:t>ь -утка?)</w:t>
            </w:r>
            <w:r w:rsidR="00C57736">
              <w:rPr>
                <w:sz w:val="20"/>
                <w:szCs w:val="20"/>
              </w:rPr>
              <w:t xml:space="preserve"> </w:t>
            </w:r>
          </w:p>
          <w:p w:rsidR="00944759" w:rsidRPr="00944759" w:rsidRDefault="00944759" w:rsidP="00944759">
            <w:pPr>
              <w:pStyle w:val="a4"/>
              <w:contextualSpacing/>
              <w:rPr>
                <w:sz w:val="20"/>
                <w:szCs w:val="20"/>
              </w:rPr>
            </w:pPr>
            <w:r w:rsidRPr="00944759">
              <w:rPr>
                <w:sz w:val="20"/>
                <w:szCs w:val="20"/>
              </w:rPr>
              <w:t>Ребята только было собрались закидать шапками мать и поймать её, как утят, но тут я подошёл.</w:t>
            </w:r>
          </w:p>
          <w:p w:rsidR="00944759" w:rsidRPr="00944759" w:rsidRDefault="00944759" w:rsidP="00944759">
            <w:pPr>
              <w:pStyle w:val="a4"/>
              <w:contextualSpacing/>
              <w:rPr>
                <w:sz w:val="20"/>
                <w:szCs w:val="20"/>
              </w:rPr>
            </w:pPr>
            <w:r w:rsidRPr="00944759">
              <w:rPr>
                <w:sz w:val="20"/>
                <w:szCs w:val="20"/>
              </w:rPr>
              <w:t>— Что вы будете делать с утятами? — строго спросил я ребят.</w:t>
            </w:r>
          </w:p>
          <w:p w:rsidR="00944759" w:rsidRPr="00944759" w:rsidRDefault="00944759" w:rsidP="00944759">
            <w:pPr>
              <w:pStyle w:val="a4"/>
              <w:contextualSpacing/>
              <w:rPr>
                <w:sz w:val="20"/>
                <w:szCs w:val="20"/>
              </w:rPr>
            </w:pPr>
            <w:r w:rsidRPr="00944759">
              <w:rPr>
                <w:sz w:val="20"/>
                <w:szCs w:val="20"/>
              </w:rPr>
              <w:t>Они струсили и ответили:</w:t>
            </w:r>
          </w:p>
          <w:p w:rsidR="00944759" w:rsidRPr="00944759" w:rsidRDefault="00944759" w:rsidP="00944759">
            <w:pPr>
              <w:pStyle w:val="a4"/>
              <w:contextualSpacing/>
              <w:rPr>
                <w:sz w:val="20"/>
                <w:szCs w:val="20"/>
              </w:rPr>
            </w:pPr>
            <w:r w:rsidRPr="00944759">
              <w:rPr>
                <w:sz w:val="20"/>
                <w:szCs w:val="20"/>
              </w:rPr>
              <w:t>— Пустим.</w:t>
            </w:r>
          </w:p>
          <w:p w:rsidR="00944759" w:rsidRPr="00944759" w:rsidRDefault="00944759" w:rsidP="00944759">
            <w:pPr>
              <w:pStyle w:val="a4"/>
              <w:contextualSpacing/>
              <w:rPr>
                <w:sz w:val="20"/>
                <w:szCs w:val="20"/>
              </w:rPr>
            </w:pPr>
            <w:r w:rsidRPr="00944759">
              <w:rPr>
                <w:sz w:val="20"/>
                <w:szCs w:val="20"/>
              </w:rPr>
              <w:t>— Вот то-то «пустим»! — сказал я очень сердито. — Зачем вам надо было их ловить? Где теперь мать?</w:t>
            </w:r>
          </w:p>
          <w:p w:rsidR="00944759" w:rsidRPr="00944759" w:rsidRDefault="00944759" w:rsidP="00944759">
            <w:pPr>
              <w:pStyle w:val="a4"/>
              <w:contextualSpacing/>
              <w:rPr>
                <w:sz w:val="20"/>
                <w:szCs w:val="20"/>
              </w:rPr>
            </w:pPr>
            <w:r w:rsidRPr="00944759">
              <w:rPr>
                <w:sz w:val="20"/>
                <w:szCs w:val="20"/>
              </w:rPr>
              <w:t>— А вон сидит! — хором ответили ребята.</w:t>
            </w:r>
          </w:p>
          <w:p w:rsidR="00944759" w:rsidRPr="00944759" w:rsidRDefault="00944759" w:rsidP="00944759">
            <w:pPr>
              <w:pStyle w:val="a4"/>
              <w:contextualSpacing/>
              <w:rPr>
                <w:sz w:val="20"/>
                <w:szCs w:val="20"/>
              </w:rPr>
            </w:pPr>
            <w:r w:rsidRPr="00944759">
              <w:rPr>
                <w:sz w:val="20"/>
                <w:szCs w:val="20"/>
              </w:rPr>
              <w:t>И указали мне на близкий холмик парового поля, где уточка действительно сидела с раскрытым от волнения ртом.</w:t>
            </w:r>
          </w:p>
          <w:p w:rsidR="00944759" w:rsidRPr="00C57736" w:rsidRDefault="00944759" w:rsidP="00944759">
            <w:pPr>
              <w:pStyle w:val="a4"/>
              <w:contextualSpacing/>
              <w:rPr>
                <w:i/>
                <w:color w:val="0070C0"/>
                <w:sz w:val="20"/>
                <w:szCs w:val="20"/>
              </w:rPr>
            </w:pPr>
            <w:r w:rsidRPr="00944759">
              <w:rPr>
                <w:sz w:val="20"/>
                <w:szCs w:val="20"/>
              </w:rPr>
              <w:t>— Живо, — приказал я ребятам, — идите и возвратите ей всех утят!</w:t>
            </w:r>
            <w:r w:rsidR="00C57736">
              <w:rPr>
                <w:sz w:val="20"/>
                <w:szCs w:val="20"/>
              </w:rPr>
              <w:t xml:space="preserve"> </w:t>
            </w:r>
            <w:r w:rsidR="00C57736">
              <w:rPr>
                <w:i/>
                <w:color w:val="0070C0"/>
                <w:sz w:val="20"/>
                <w:szCs w:val="20"/>
              </w:rPr>
              <w:t>(Кто помешал ребятам? Что им он сказал?</w:t>
            </w:r>
          </w:p>
          <w:p w:rsidR="00944759" w:rsidRPr="00944759" w:rsidRDefault="00944759" w:rsidP="00944759">
            <w:pPr>
              <w:pStyle w:val="a4"/>
              <w:contextualSpacing/>
              <w:rPr>
                <w:sz w:val="20"/>
                <w:szCs w:val="20"/>
              </w:rPr>
            </w:pPr>
            <w:r w:rsidRPr="00944759">
              <w:rPr>
                <w:sz w:val="20"/>
                <w:szCs w:val="20"/>
              </w:rPr>
              <w:t>Они как будто даже и обрадовались моему приказанию, прямо и побежали с утятами на холм. Мать отлетела немного и, когда ребята ушли, бросилась спасать своих сыновей и дочерей. По-своему она им что-то быстро сказала и побежала к овсяному полю. За ней побежали утята — пять штук. И так по овсяному полю, в обход деревни, семья продолжала своё путешествие к озеру.</w:t>
            </w:r>
          </w:p>
          <w:p w:rsidR="00944759" w:rsidRPr="00944759" w:rsidRDefault="00944759" w:rsidP="00944759">
            <w:pPr>
              <w:pStyle w:val="a4"/>
              <w:contextualSpacing/>
              <w:rPr>
                <w:sz w:val="20"/>
                <w:szCs w:val="20"/>
              </w:rPr>
            </w:pPr>
            <w:r w:rsidRPr="00944759">
              <w:rPr>
                <w:sz w:val="20"/>
                <w:szCs w:val="20"/>
              </w:rPr>
              <w:t>Радостно снял я шапку и, помахав ею, крикнул:</w:t>
            </w:r>
          </w:p>
          <w:p w:rsidR="00944759" w:rsidRPr="00944759" w:rsidRDefault="00944759" w:rsidP="00944759">
            <w:pPr>
              <w:pStyle w:val="a4"/>
              <w:contextualSpacing/>
              <w:rPr>
                <w:sz w:val="20"/>
                <w:szCs w:val="20"/>
              </w:rPr>
            </w:pPr>
            <w:r w:rsidRPr="00944759">
              <w:rPr>
                <w:sz w:val="20"/>
                <w:szCs w:val="20"/>
              </w:rPr>
              <w:t>— Счастливый путь, утята!</w:t>
            </w:r>
          </w:p>
          <w:p w:rsidR="00944759" w:rsidRPr="00944759" w:rsidRDefault="00944759" w:rsidP="00944759">
            <w:pPr>
              <w:pStyle w:val="a4"/>
              <w:contextualSpacing/>
              <w:rPr>
                <w:sz w:val="20"/>
                <w:szCs w:val="20"/>
              </w:rPr>
            </w:pPr>
            <w:r w:rsidRPr="00944759">
              <w:rPr>
                <w:sz w:val="20"/>
                <w:szCs w:val="20"/>
              </w:rPr>
              <w:t>Ребята надо мной засмеялись.</w:t>
            </w:r>
            <w:r w:rsidR="00C57736">
              <w:rPr>
                <w:sz w:val="20"/>
                <w:szCs w:val="20"/>
              </w:rPr>
              <w:t xml:space="preserve"> </w:t>
            </w:r>
          </w:p>
          <w:p w:rsidR="00944759" w:rsidRPr="00944759" w:rsidRDefault="00944759" w:rsidP="00944759">
            <w:pPr>
              <w:pStyle w:val="a4"/>
              <w:contextualSpacing/>
              <w:rPr>
                <w:sz w:val="20"/>
                <w:szCs w:val="20"/>
              </w:rPr>
            </w:pPr>
            <w:r w:rsidRPr="00944759">
              <w:rPr>
                <w:sz w:val="20"/>
                <w:szCs w:val="20"/>
              </w:rPr>
              <w:t>— Что вы смеётесь, глупыши? — сказал я ребятам. — Думаете, так-то легко попасть утятам в озеро? Снимайте живо все шапки, кричите «до свиданья»!</w:t>
            </w:r>
          </w:p>
          <w:p w:rsidR="00944759" w:rsidRPr="00944759" w:rsidRDefault="00944759" w:rsidP="00944759">
            <w:pPr>
              <w:pStyle w:val="a4"/>
              <w:contextualSpacing/>
              <w:rPr>
                <w:sz w:val="20"/>
                <w:szCs w:val="20"/>
              </w:rPr>
            </w:pPr>
            <w:r w:rsidRPr="00944759">
              <w:rPr>
                <w:sz w:val="20"/>
                <w:szCs w:val="20"/>
              </w:rPr>
              <w:t>И те же самые шапки, запылённые на дороге при ловле утят, поднялись в воздух, все разом закричали ребята:</w:t>
            </w:r>
          </w:p>
          <w:p w:rsidR="00944759" w:rsidRDefault="00944759" w:rsidP="00944759">
            <w:pPr>
              <w:pStyle w:val="a4"/>
              <w:contextualSpacing/>
              <w:rPr>
                <w:i/>
                <w:color w:val="0070C0"/>
                <w:sz w:val="20"/>
                <w:szCs w:val="20"/>
              </w:rPr>
            </w:pPr>
            <w:r w:rsidRPr="00944759">
              <w:rPr>
                <w:sz w:val="20"/>
                <w:szCs w:val="20"/>
              </w:rPr>
              <w:t>— До свиданья, утята!</w:t>
            </w:r>
            <w:r w:rsidR="00AD068F">
              <w:rPr>
                <w:sz w:val="20"/>
                <w:szCs w:val="20"/>
              </w:rPr>
              <w:t xml:space="preserve"> </w:t>
            </w:r>
            <w:r w:rsidR="00AD068F">
              <w:rPr>
                <w:i/>
                <w:color w:val="0070C0"/>
                <w:sz w:val="20"/>
                <w:szCs w:val="20"/>
              </w:rPr>
              <w:t>(Какой вопрос можно задать автору? Почему он крикнул "счастливого пути, утята"?  А как бы вы сами ответили )</w:t>
            </w:r>
          </w:p>
          <w:p w:rsidR="00AD068F" w:rsidRDefault="00AD068F" w:rsidP="00944759">
            <w:pPr>
              <w:pStyle w:val="a4"/>
              <w:contextualSpacing/>
              <w:rPr>
                <w:b/>
              </w:rPr>
            </w:pPr>
            <w:r w:rsidRPr="00AD068F">
              <w:rPr>
                <w:b/>
              </w:rPr>
              <w:t>Физкуль</w:t>
            </w:r>
            <w:r w:rsidR="004F4EE3">
              <w:rPr>
                <w:b/>
              </w:rPr>
              <w:t>т</w:t>
            </w:r>
            <w:r w:rsidRPr="00AD068F">
              <w:rPr>
                <w:b/>
              </w:rPr>
              <w:t>минутка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>Утка рано по утру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 xml:space="preserve">Всех </w:t>
            </w:r>
            <w:r w:rsidRPr="00AD068F">
              <w:rPr>
                <w:rStyle w:val="a5"/>
                <w:sz w:val="20"/>
                <w:szCs w:val="20"/>
              </w:rPr>
              <w:t>утят ведет к пруду</w:t>
            </w:r>
            <w:r w:rsidRPr="00AD068F">
              <w:rPr>
                <w:sz w:val="20"/>
                <w:szCs w:val="20"/>
              </w:rPr>
              <w:t xml:space="preserve">. </w:t>
            </w:r>
            <w:r w:rsidRPr="00AD068F">
              <w:rPr>
                <w:i/>
                <w:iCs/>
                <w:sz w:val="20"/>
                <w:szCs w:val="20"/>
              </w:rPr>
              <w:t>(ходьба по кругу)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 xml:space="preserve">Эй, </w:t>
            </w:r>
            <w:r w:rsidRPr="00AD068F">
              <w:rPr>
                <w:rStyle w:val="a5"/>
                <w:sz w:val="20"/>
                <w:szCs w:val="20"/>
              </w:rPr>
              <w:t>утятки</w:t>
            </w:r>
            <w:r w:rsidRPr="00AD068F">
              <w:rPr>
                <w:sz w:val="20"/>
                <w:szCs w:val="20"/>
              </w:rPr>
              <w:t>, не ленитесь,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 xml:space="preserve">На носочки становитесь </w:t>
            </w:r>
            <w:r w:rsidRPr="00AD068F">
              <w:rPr>
                <w:i/>
                <w:iCs/>
                <w:sz w:val="20"/>
                <w:szCs w:val="20"/>
              </w:rPr>
              <w:t>(ходьба на носочках)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>А теперь на пятки,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 xml:space="preserve">Милые </w:t>
            </w:r>
            <w:r w:rsidRPr="00AD068F">
              <w:rPr>
                <w:rStyle w:val="a5"/>
                <w:sz w:val="20"/>
                <w:szCs w:val="20"/>
              </w:rPr>
              <w:t>утятки</w:t>
            </w:r>
            <w:r w:rsidRPr="00AD068F">
              <w:rPr>
                <w:sz w:val="20"/>
                <w:szCs w:val="20"/>
              </w:rPr>
              <w:t xml:space="preserve">. </w:t>
            </w:r>
            <w:r w:rsidRPr="00AD068F">
              <w:rPr>
                <w:i/>
                <w:iCs/>
                <w:sz w:val="20"/>
                <w:szCs w:val="20"/>
              </w:rPr>
              <w:t>(ходьба на пятках)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>Мы пришли, мои ребятки,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 xml:space="preserve">Дружно моем свои лапки. </w:t>
            </w:r>
            <w:r w:rsidRPr="00AD068F">
              <w:rPr>
                <w:i/>
                <w:iCs/>
                <w:sz w:val="20"/>
                <w:szCs w:val="20"/>
              </w:rPr>
              <w:t xml:space="preserve">(садимся на пол ноги </w:t>
            </w:r>
            <w:r w:rsidRPr="00AD068F">
              <w:rPr>
                <w:i/>
                <w:iCs/>
                <w:sz w:val="20"/>
                <w:szCs w:val="20"/>
              </w:rPr>
              <w:lastRenderedPageBreak/>
              <w:t>вытянуты вперед, вытянули - собрали)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>Ой, холодная вода!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>Закричала детвора.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>Научу я вас нырять,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 xml:space="preserve">Желтеньких моих </w:t>
            </w:r>
            <w:r w:rsidRPr="00AD068F">
              <w:rPr>
                <w:rStyle w:val="a5"/>
                <w:sz w:val="20"/>
                <w:szCs w:val="20"/>
              </w:rPr>
              <w:t>утят</w:t>
            </w:r>
            <w:r w:rsidRPr="00AD068F">
              <w:rPr>
                <w:sz w:val="20"/>
                <w:szCs w:val="20"/>
              </w:rPr>
              <w:t xml:space="preserve">. </w:t>
            </w:r>
            <w:r w:rsidRPr="00AD068F">
              <w:rPr>
                <w:i/>
                <w:iCs/>
                <w:sz w:val="20"/>
                <w:szCs w:val="20"/>
              </w:rPr>
              <w:t>(наклоны головой)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>А теперь полетов время,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 xml:space="preserve">Машем крыльями умело. </w:t>
            </w:r>
            <w:r w:rsidRPr="00AD068F">
              <w:rPr>
                <w:i/>
                <w:iCs/>
                <w:sz w:val="20"/>
                <w:szCs w:val="20"/>
              </w:rPr>
              <w:t>(махи руками вверх - вниз)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>Отдохнем, ребятки,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 xml:space="preserve">Поиграем в прятки. </w:t>
            </w:r>
            <w:r w:rsidRPr="00AD068F">
              <w:rPr>
                <w:i/>
                <w:iCs/>
                <w:sz w:val="20"/>
                <w:szCs w:val="20"/>
              </w:rPr>
              <w:t>(присели, закрыли лицо руками - выпрямились и открыли лицо)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>Становитесь все за мной,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 xml:space="preserve">Нам пора идти домой </w:t>
            </w:r>
            <w:r w:rsidRPr="00AD068F">
              <w:rPr>
                <w:i/>
                <w:iCs/>
                <w:sz w:val="20"/>
                <w:szCs w:val="20"/>
              </w:rPr>
              <w:t>(ходьба по кругу)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 xml:space="preserve">А </w:t>
            </w:r>
            <w:r w:rsidRPr="00AD068F">
              <w:rPr>
                <w:rStyle w:val="a5"/>
                <w:sz w:val="20"/>
                <w:szCs w:val="20"/>
              </w:rPr>
              <w:t>утята все вздыхают</w:t>
            </w:r>
            <w:r w:rsidRPr="00AD068F">
              <w:rPr>
                <w:sz w:val="20"/>
                <w:szCs w:val="20"/>
              </w:rPr>
              <w:t>,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 xml:space="preserve">С грустной мордочкой шагают. </w:t>
            </w:r>
            <w:r w:rsidRPr="00AD068F">
              <w:rPr>
                <w:i/>
                <w:iCs/>
                <w:sz w:val="20"/>
                <w:szCs w:val="20"/>
              </w:rPr>
              <w:t>(вдох через нос - выдох через рот)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 xml:space="preserve">Не </w:t>
            </w:r>
            <w:proofErr w:type="spellStart"/>
            <w:r w:rsidRPr="00AD068F">
              <w:rPr>
                <w:sz w:val="20"/>
                <w:szCs w:val="20"/>
              </w:rPr>
              <w:t>печальтеся</w:t>
            </w:r>
            <w:proofErr w:type="spellEnd"/>
            <w:r w:rsidRPr="00AD068F">
              <w:rPr>
                <w:sz w:val="20"/>
                <w:szCs w:val="20"/>
              </w:rPr>
              <w:t xml:space="preserve">, </w:t>
            </w:r>
            <w:r w:rsidRPr="00AD068F">
              <w:rPr>
                <w:rStyle w:val="a5"/>
                <w:sz w:val="20"/>
                <w:szCs w:val="20"/>
              </w:rPr>
              <w:t>утятки</w:t>
            </w:r>
            <w:r w:rsidRPr="00AD068F">
              <w:rPr>
                <w:sz w:val="20"/>
                <w:szCs w:val="20"/>
              </w:rPr>
              <w:t>!</w:t>
            </w:r>
          </w:p>
          <w:p w:rsidR="00AD068F" w:rsidRPr="00AD068F" w:rsidRDefault="00AD068F" w:rsidP="00AD068F">
            <w:pPr>
              <w:pStyle w:val="a4"/>
              <w:contextualSpacing/>
              <w:rPr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>Завтра, рано по утру,</w:t>
            </w:r>
          </w:p>
          <w:p w:rsidR="00AD068F" w:rsidRDefault="00AD068F" w:rsidP="00AD068F">
            <w:pPr>
              <w:pStyle w:val="a4"/>
              <w:contextualSpacing/>
              <w:rPr>
                <w:i/>
                <w:iCs/>
                <w:sz w:val="20"/>
                <w:szCs w:val="20"/>
              </w:rPr>
            </w:pPr>
            <w:r w:rsidRPr="00AD068F">
              <w:rPr>
                <w:sz w:val="20"/>
                <w:szCs w:val="20"/>
              </w:rPr>
              <w:t xml:space="preserve">Снова вас веду к пруду </w:t>
            </w:r>
            <w:r w:rsidRPr="00AD068F">
              <w:rPr>
                <w:i/>
                <w:iCs/>
                <w:sz w:val="20"/>
                <w:szCs w:val="20"/>
              </w:rPr>
              <w:t xml:space="preserve">(прыжки с хлопками над головой - </w:t>
            </w:r>
            <w:r w:rsidRPr="00AD068F">
              <w:rPr>
                <w:rStyle w:val="a5"/>
                <w:i/>
                <w:iCs/>
                <w:sz w:val="20"/>
                <w:szCs w:val="20"/>
              </w:rPr>
              <w:t>утята радуются</w:t>
            </w:r>
            <w:r w:rsidRPr="00AD068F">
              <w:rPr>
                <w:i/>
                <w:iCs/>
                <w:sz w:val="20"/>
                <w:szCs w:val="20"/>
              </w:rPr>
              <w:t>)</w:t>
            </w:r>
          </w:p>
          <w:p w:rsidR="00AD068F" w:rsidRDefault="00AD068F" w:rsidP="00AD068F">
            <w:pPr>
              <w:pStyle w:val="a4"/>
              <w:contextualSpacing/>
              <w:rPr>
                <w:b/>
              </w:rPr>
            </w:pPr>
          </w:p>
          <w:p w:rsidR="00AD068F" w:rsidRPr="00AD068F" w:rsidRDefault="00AD068F" w:rsidP="00AD068F">
            <w:pPr>
              <w:pStyle w:val="a4"/>
              <w:contextualSpacing/>
              <w:rPr>
                <w:b/>
              </w:rPr>
            </w:pPr>
            <w:r w:rsidRPr="00AD068F">
              <w:rPr>
                <w:b/>
              </w:rPr>
              <w:t>Словарная работа</w:t>
            </w:r>
          </w:p>
          <w:p w:rsidR="00AD068F" w:rsidRDefault="00AD068F" w:rsidP="00944759">
            <w:pPr>
              <w:pStyle w:val="a4"/>
              <w:contextualSpacing/>
            </w:pPr>
            <w:r w:rsidRPr="00AD068F">
              <w:t>Какие</w:t>
            </w:r>
            <w:r>
              <w:t xml:space="preserve"> непонятные слова вам встретились?</w:t>
            </w:r>
          </w:p>
          <w:p w:rsidR="00AD068F" w:rsidRPr="00AD068F" w:rsidRDefault="00AD068F" w:rsidP="00944759">
            <w:pPr>
              <w:pStyle w:val="a4"/>
              <w:contextualSpacing/>
            </w:pPr>
            <w:r>
              <w:t>(проводится словарная работа с опорой на словарь учебника)</w:t>
            </w:r>
          </w:p>
          <w:p w:rsidR="00944759" w:rsidRDefault="00944759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Эвристическая беседа</w:t>
            </w: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C4E51">
              <w:rPr>
                <w:rFonts w:ascii="Times New Roman" w:hAnsi="Times New Roman"/>
                <w:sz w:val="24"/>
                <w:szCs w:val="24"/>
              </w:rPr>
              <w:t xml:space="preserve">Ребята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давайте перечитаем рассказ по частям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поищем в нём примеры добрых или злых поступков героев.</w:t>
            </w:r>
          </w:p>
          <w:p w:rsidR="006C4E51" w:rsidRDefault="006C4E51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На доске нарисован "скелет рыбы", на которой прикрепляются таблички с названиями поступков героев: слева добрых поступков, справа - злых. </w:t>
            </w:r>
            <w:r w:rsidR="00D7391C">
              <w:rPr>
                <w:rFonts w:ascii="Times New Roman" w:hAnsi="Times New Roman"/>
                <w:i/>
                <w:sz w:val="24"/>
                <w:szCs w:val="24"/>
              </w:rPr>
              <w:t>Обсуждаем причину каждого поступка</w:t>
            </w: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Подумайте, когда автор ругает детей, он совершает добрый или злой поступок? Почему он это делает?</w:t>
            </w: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Давайте подумаем, а герои рассказа добрые или злые?</w:t>
            </w: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Чего в рассказе больше добра или зла?</w:t>
            </w: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Чему научил М. Пришвин ребят и нас своим рассказом?</w:t>
            </w: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831253">
              <w:rPr>
                <w:rFonts w:ascii="Times New Roman" w:hAnsi="Times New Roman"/>
                <w:b/>
                <w:sz w:val="24"/>
                <w:szCs w:val="24"/>
              </w:rPr>
              <w:t>Работа в группах</w:t>
            </w: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Сейчас я предлагаю разделиться на группы  и составить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о ребятах, утятах, утке, Пришвине.</w:t>
            </w:r>
          </w:p>
          <w:p w:rsidR="00831253" w:rsidRDefault="00831253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831253">
              <w:rPr>
                <w:rFonts w:ascii="Times New Roman" w:hAnsi="Times New Roman"/>
                <w:i/>
                <w:sz w:val="24"/>
                <w:szCs w:val="24"/>
              </w:rPr>
              <w:t>Деление детей на 4 группы, с помощью цветовой гаммы</w:t>
            </w:r>
          </w:p>
          <w:p w:rsidR="00831253" w:rsidRDefault="00831253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Дети составляют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затем каждая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группа читаем, что у них получилось. Памятка у каждой подгруппы</w:t>
            </w:r>
          </w:p>
          <w:p w:rsidR="00831253" w:rsidRDefault="00831253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337A7">
              <w:rPr>
                <w:rFonts w:ascii="Times New Roman" w:hAnsi="Times New Roman"/>
                <w:b/>
                <w:sz w:val="24"/>
                <w:szCs w:val="24"/>
              </w:rPr>
              <w:t>Составление вопросов по соде</w:t>
            </w:r>
            <w:r w:rsidR="002337A7" w:rsidRPr="002337A7">
              <w:rPr>
                <w:rFonts w:ascii="Times New Roman" w:hAnsi="Times New Roman"/>
                <w:b/>
                <w:sz w:val="24"/>
                <w:szCs w:val="24"/>
              </w:rPr>
              <w:t>ржанию рассказа</w:t>
            </w:r>
          </w:p>
          <w:p w:rsidR="002337A7" w:rsidRDefault="002337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доске магнитами прикреплены лепестки ромашки. По одному ученики выходят к доске, снимают лепесток, читают слово на обороте. Нужно придумать вопрос по содержанию прочитанного рассказа,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начинающийся с этого слова, и задать его классу. </w:t>
            </w:r>
          </w:p>
          <w:p w:rsidR="002337A7" w:rsidRDefault="002337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Куда?</w:t>
            </w:r>
          </w:p>
          <w:p w:rsidR="002337A7" w:rsidRDefault="002337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Зачем?</w:t>
            </w:r>
          </w:p>
          <w:p w:rsidR="002337A7" w:rsidRDefault="002337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Что?</w:t>
            </w:r>
          </w:p>
          <w:p w:rsidR="002337A7" w:rsidRDefault="002337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Как?</w:t>
            </w:r>
          </w:p>
          <w:p w:rsidR="002337A7" w:rsidRDefault="002337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Объясни...</w:t>
            </w:r>
          </w:p>
          <w:p w:rsidR="002337A7" w:rsidRPr="002337A7" w:rsidRDefault="002337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было бы, если....</w:t>
            </w:r>
          </w:p>
        </w:tc>
        <w:tc>
          <w:tcPr>
            <w:tcW w:w="3403" w:type="dxa"/>
          </w:tcPr>
          <w:p w:rsidR="00904F90" w:rsidRDefault="004523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"Ребята и утята"</w:t>
            </w:r>
          </w:p>
          <w:p w:rsidR="000C4A78" w:rsidRDefault="000C4A78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C4A78" w:rsidRDefault="000C4A78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0C4A78">
              <w:rPr>
                <w:rFonts w:ascii="Times New Roman" w:hAnsi="Times New Roman"/>
                <w:i/>
                <w:sz w:val="24"/>
                <w:szCs w:val="24"/>
              </w:rPr>
              <w:t>Ответы детей</w:t>
            </w: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17FA" w:rsidRDefault="002917FA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917FA">
              <w:rPr>
                <w:rFonts w:ascii="Times New Roman" w:hAnsi="Times New Roman"/>
                <w:sz w:val="24"/>
                <w:szCs w:val="24"/>
              </w:rPr>
              <w:t xml:space="preserve">Чирок - свисток </w:t>
            </w:r>
            <w:r>
              <w:rPr>
                <w:rFonts w:ascii="Times New Roman" w:hAnsi="Times New Roman"/>
                <w:sz w:val="24"/>
                <w:szCs w:val="24"/>
              </w:rPr>
              <w:t>- птица семейства утиных. Обитают эти птицы на небольших водоемах.</w:t>
            </w:r>
          </w:p>
          <w:p w:rsidR="002917FA" w:rsidRDefault="002917FA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Верста - старинная русская мера длины. Чуть больше 1 км.</w:t>
            </w:r>
          </w:p>
          <w:p w:rsidR="002917FA" w:rsidRDefault="002917FA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 спала - с наступлением лета уровень воды в водоёме уменьшился</w:t>
            </w:r>
            <w:r w:rsidR="00B5423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17FA" w:rsidRDefault="002917FA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Кузница- помещение, где работают кузнецы.</w:t>
            </w:r>
          </w:p>
          <w:p w:rsidR="00B5423B" w:rsidRDefault="00B5423B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Паровое поле- поле, отдыхающее от посевов.</w:t>
            </w:r>
          </w:p>
          <w:p w:rsidR="00B5423B" w:rsidRDefault="00B5423B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Овсяное поле - поле, засеянное овсом.</w:t>
            </w:r>
          </w:p>
          <w:p w:rsidR="00B5423B" w:rsidRDefault="00B5423B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Дети приводят примеры поступков, совершаемых героев.</w:t>
            </w: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Утка- добрая, защищает своих утят.</w:t>
            </w: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Утята - добрые, беззащитные, никому не причинят зла.</w:t>
            </w: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Автор- добрый, любит животных, неравнодушный.</w:t>
            </w: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Ребята - совершают нехороший поступок из-за глупости. Они незлые, а глупые.</w:t>
            </w: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Добра.</w:t>
            </w: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совершать бездумных поступков.</w:t>
            </w:r>
          </w:p>
          <w:p w:rsidR="00D7391C" w:rsidRDefault="00D7391C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Любит природу, беречь её, защищать животных и оказывать им помощь.</w:t>
            </w:r>
          </w:p>
          <w:p w:rsidR="002337A7" w:rsidRDefault="002337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Синквейн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(примеры)</w:t>
            </w: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Ребята</w:t>
            </w: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Глупые, легкомысленные.</w:t>
            </w: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Бегут, ловят, раскаиваются</w:t>
            </w: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пожалели о своём поступке.</w:t>
            </w: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Глупыши</w:t>
            </w: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Утята </w:t>
            </w: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Маленькие, беспомощные.</w:t>
            </w: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Идут, боятся, путешествуют.</w:t>
            </w: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Утята - маленькие живые существа</w:t>
            </w: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Дети.</w:t>
            </w: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Утка.</w:t>
            </w: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Заботливая, смелая.</w:t>
            </w: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Ведёт за собой, учит, защищает.</w:t>
            </w: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Утка заботится о своих утятах</w:t>
            </w: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Мама.</w:t>
            </w: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Пришвин</w:t>
            </w: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Добрый, неравнодушный.</w:t>
            </w: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Наблюдает, записывает, любит.</w:t>
            </w: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Михаил Пришвин любит природу.</w:t>
            </w:r>
          </w:p>
          <w:p w:rsidR="004F4EE3" w:rsidRDefault="004F4EE3" w:rsidP="004F4EE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Учитель.</w:t>
            </w:r>
          </w:p>
          <w:p w:rsidR="002337A7" w:rsidRDefault="002337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Куда утка повела своих утят?</w:t>
            </w:r>
          </w:p>
          <w:p w:rsidR="002337A7" w:rsidRDefault="002337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Зачем дети ловили утят?</w:t>
            </w:r>
          </w:p>
          <w:p w:rsidR="002337A7" w:rsidRDefault="002337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сказал ребятам взрослый?</w:t>
            </w:r>
          </w:p>
          <w:p w:rsidR="002337A7" w:rsidRDefault="002337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Объясни, почему автор называет ребят глупышами.</w:t>
            </w:r>
          </w:p>
          <w:p w:rsidR="002337A7" w:rsidRDefault="002337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было бы, если Пришвин не встретил ребят?</w:t>
            </w:r>
          </w:p>
          <w:p w:rsidR="002337A7" w:rsidRPr="002917FA" w:rsidRDefault="002337A7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9" w:type="dxa"/>
          </w:tcPr>
          <w:p w:rsidR="00904F90" w:rsidRDefault="004523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4523A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Приём: прогнозирование</w:t>
            </w:r>
          </w:p>
          <w:p w:rsidR="00944759" w:rsidRPr="00944759" w:rsidRDefault="00944759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4759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A24AF">
              <w:rPr>
                <w:rFonts w:ascii="Times New Roman" w:hAnsi="Times New Roman"/>
                <w:sz w:val="24"/>
                <w:szCs w:val="24"/>
              </w:rPr>
              <w:t>влад</w:t>
            </w:r>
            <w:r w:rsidR="000B4B33">
              <w:rPr>
                <w:rFonts w:ascii="Times New Roman" w:hAnsi="Times New Roman"/>
                <w:sz w:val="24"/>
                <w:szCs w:val="24"/>
              </w:rPr>
              <w:t>ение монологической формой речи; понимать на слух смысл рассказа.</w:t>
            </w:r>
          </w:p>
          <w:p w:rsidR="00AD068F" w:rsidRPr="00944759" w:rsidRDefault="00AA24AF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 составление и определение последовательности действий.</w:t>
            </w:r>
          </w:p>
          <w:p w:rsidR="00944759" w:rsidRPr="000B4B33" w:rsidRDefault="000B4B3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 оценивать прослушанное</w:t>
            </w:r>
          </w:p>
          <w:p w:rsidR="00944759" w:rsidRPr="004523A7" w:rsidRDefault="00944759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 использование приёма "диалог с автором через текст"</w:t>
            </w: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B4B33" w:rsidRPr="000B4B33" w:rsidRDefault="000B4B33" w:rsidP="000B4B3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Регулятивные: к</w:t>
            </w:r>
            <w:r w:rsidRPr="000B4B33">
              <w:rPr>
                <w:rFonts w:ascii="Times New Roman CYR" w:hAnsi="Times New Roman CYR" w:cs="Times New Roman CYR"/>
                <w:sz w:val="24"/>
                <w:szCs w:val="24"/>
              </w:rPr>
              <w:t xml:space="preserve">онтролирование своей деятельности по результату, сохранению заданной цели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Коммуникативные: в</w:t>
            </w:r>
            <w:r w:rsidRPr="000B4B33">
              <w:rPr>
                <w:rFonts w:ascii="Times New Roman CYR" w:hAnsi="Times New Roman CYR" w:cs="Times New Roman CYR"/>
                <w:sz w:val="24"/>
                <w:szCs w:val="24"/>
              </w:rPr>
              <w:t>ыражение собственного мнения, владение монологической формой речи в соответствии с грамматическими и синтаксическими нормами языка, культура поведен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ия в учебном диалоге </w:t>
            </w:r>
            <w:r w:rsidRPr="000B4B33">
              <w:rPr>
                <w:rFonts w:ascii="Times New Roman CYR" w:hAnsi="Times New Roman CYR" w:cs="Times New Roman CYR"/>
                <w:sz w:val="24"/>
                <w:szCs w:val="24"/>
              </w:rPr>
              <w:t>.</w:t>
            </w:r>
          </w:p>
          <w:p w:rsidR="006C4E51" w:rsidRPr="000B4B33" w:rsidRDefault="000B4B33" w:rsidP="000B4B3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Личностные: эмоциональный отклик.</w:t>
            </w: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Pr="006C4E51" w:rsidRDefault="006C4E51" w:rsidP="00A816B1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C4E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Приём "</w:t>
            </w:r>
            <w:proofErr w:type="spellStart"/>
            <w:r w:rsidRPr="006C4E51">
              <w:rPr>
                <w:rFonts w:ascii="Times New Roman" w:hAnsi="Times New Roman"/>
                <w:b/>
                <w:sz w:val="24"/>
                <w:szCs w:val="24"/>
              </w:rPr>
              <w:t>фишбоун</w:t>
            </w:r>
            <w:proofErr w:type="spellEnd"/>
            <w:r w:rsidRPr="006C4E51">
              <w:rPr>
                <w:rFonts w:ascii="Times New Roman" w:hAnsi="Times New Roman"/>
                <w:b/>
                <w:sz w:val="24"/>
                <w:szCs w:val="24"/>
              </w:rPr>
              <w:t>"</w:t>
            </w: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C4E51" w:rsidRDefault="006C4E51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F4EE3" w:rsidRDefault="004F4EE3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31253" w:rsidRDefault="00831253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831253">
              <w:rPr>
                <w:rFonts w:ascii="Times New Roman" w:hAnsi="Times New Roman"/>
                <w:b/>
                <w:sz w:val="28"/>
                <w:szCs w:val="28"/>
              </w:rPr>
              <w:t xml:space="preserve">Приём </w:t>
            </w:r>
            <w:proofErr w:type="spellStart"/>
            <w:r w:rsidRPr="00831253">
              <w:rPr>
                <w:rFonts w:ascii="Times New Roman" w:hAnsi="Times New Roman"/>
                <w:b/>
                <w:sz w:val="28"/>
                <w:szCs w:val="28"/>
              </w:rPr>
              <w:t>синквейн</w:t>
            </w:r>
            <w:proofErr w:type="spellEnd"/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337A7" w:rsidRPr="00831253" w:rsidRDefault="002337A7" w:rsidP="00A816B1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Приём ромашка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Блума</w:t>
            </w:r>
            <w:proofErr w:type="spellEnd"/>
          </w:p>
        </w:tc>
      </w:tr>
      <w:tr w:rsidR="000C4A78" w:rsidTr="00222720">
        <w:tc>
          <w:tcPr>
            <w:tcW w:w="2808" w:type="dxa"/>
          </w:tcPr>
          <w:p w:rsidR="00904F90" w:rsidRPr="009C7B4F" w:rsidRDefault="000B4B33" w:rsidP="00631CC4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</w:t>
            </w:r>
            <w:r w:rsidR="002337A7">
              <w:rPr>
                <w:rFonts w:ascii="Times New Roman" w:hAnsi="Times New Roman"/>
                <w:b/>
                <w:sz w:val="28"/>
                <w:szCs w:val="28"/>
              </w:rPr>
              <w:t>. Рефлексия деятельности(итог урока)</w:t>
            </w:r>
          </w:p>
        </w:tc>
        <w:tc>
          <w:tcPr>
            <w:tcW w:w="5056" w:type="dxa"/>
          </w:tcPr>
          <w:p w:rsidR="00EC405A" w:rsidRDefault="00EC405A" w:rsidP="00EC405A">
            <w:pPr>
              <w:pStyle w:val="a4"/>
              <w:contextualSpacing/>
            </w:pPr>
            <w:r>
              <w:rPr>
                <w:color w:val="000000"/>
              </w:rPr>
              <w:t>Как называется рассказ, с которым мы познакомились сегодня? </w:t>
            </w:r>
          </w:p>
          <w:p w:rsidR="00EC405A" w:rsidRDefault="00EC405A" w:rsidP="00EC405A">
            <w:pPr>
              <w:pStyle w:val="a4"/>
              <w:contextualSpacing/>
            </w:pPr>
            <w:r>
              <w:rPr>
                <w:color w:val="000000"/>
              </w:rPr>
              <w:t>– Кто его написал? </w:t>
            </w:r>
          </w:p>
          <w:p w:rsidR="00EC405A" w:rsidRDefault="00EC405A" w:rsidP="00EC405A">
            <w:pPr>
              <w:pStyle w:val="a4"/>
              <w:contextualSpacing/>
            </w:pPr>
            <w:r>
              <w:rPr>
                <w:color w:val="000000"/>
              </w:rPr>
              <w:t>– Чему учит это произведение? </w:t>
            </w:r>
          </w:p>
          <w:p w:rsidR="00EC405A" w:rsidRDefault="00EC405A" w:rsidP="00EC405A">
            <w:pPr>
              <w:pStyle w:val="a4"/>
              <w:contextualSpacing/>
            </w:pPr>
            <w:r>
              <w:rPr>
                <w:color w:val="000000"/>
              </w:rPr>
              <w:t>– Давайте хором прочитаем слова Михаила Михайловича Пришвина: «Любить и охранять природу – значит любить и охранять Родину».</w:t>
            </w:r>
          </w:p>
          <w:p w:rsidR="00EC405A" w:rsidRDefault="00EC405A" w:rsidP="00EC405A">
            <w:pPr>
              <w:pStyle w:val="a4"/>
              <w:contextualSpacing/>
            </w:pPr>
            <w:r>
              <w:rPr>
                <w:color w:val="000000"/>
              </w:rPr>
              <w:t>– Как вы понимаете эти слова?</w:t>
            </w:r>
          </w:p>
          <w:p w:rsidR="00EC405A" w:rsidRDefault="00EC405A" w:rsidP="00EC405A">
            <w:pPr>
              <w:pStyle w:val="a4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– Чему вас научил урок? </w:t>
            </w:r>
          </w:p>
          <w:p w:rsidR="00EC405A" w:rsidRDefault="00EC405A" w:rsidP="00EC405A">
            <w:pPr>
              <w:pStyle w:val="a4"/>
              <w:contextualSpacing/>
              <w:rPr>
                <w:color w:val="000000"/>
              </w:rPr>
            </w:pPr>
            <w:r>
              <w:rPr>
                <w:color w:val="000000"/>
              </w:rPr>
              <w:t>- Чему хотел нас научить Михаил Пришвин?</w:t>
            </w:r>
          </w:p>
          <w:p w:rsidR="00EC405A" w:rsidRDefault="00EC405A" w:rsidP="00EC405A">
            <w:pPr>
              <w:pStyle w:val="a4"/>
              <w:contextualSpacing/>
              <w:rPr>
                <w:color w:val="000000"/>
              </w:rPr>
            </w:pPr>
            <w:r>
              <w:rPr>
                <w:color w:val="000000"/>
              </w:rPr>
              <w:t>Как вы думаете, что важнее добрые мысли, доброе сердце или добрые поступки?</w:t>
            </w:r>
          </w:p>
          <w:p w:rsidR="00EC405A" w:rsidRDefault="00EC405A" w:rsidP="00EC405A">
            <w:pPr>
              <w:pStyle w:val="a4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У каждого из вас на парте  3 цветочка: красный символизирует доброе сердце, жёлтый - добрые мысли, </w:t>
            </w:r>
            <w:proofErr w:type="spellStart"/>
            <w:r>
              <w:rPr>
                <w:color w:val="000000"/>
              </w:rPr>
              <w:t>голубой</w:t>
            </w:r>
            <w:proofErr w:type="spellEnd"/>
            <w:r>
              <w:rPr>
                <w:color w:val="000000"/>
              </w:rPr>
              <w:t>- добрые поступки.</w:t>
            </w:r>
          </w:p>
          <w:p w:rsidR="00EC405A" w:rsidRDefault="00EC405A" w:rsidP="00EC405A">
            <w:pPr>
              <w:pStyle w:val="a4"/>
              <w:contextualSpacing/>
              <w:rPr>
                <w:color w:val="000000"/>
              </w:rPr>
            </w:pPr>
            <w:r>
              <w:rPr>
                <w:color w:val="000000"/>
              </w:rPr>
              <w:t>-Подумайте, что в жизни важнее:</w:t>
            </w:r>
            <w:r w:rsidR="00222720">
              <w:rPr>
                <w:color w:val="000000"/>
              </w:rPr>
              <w:t xml:space="preserve"> доброе сердце, добрые мысли или добрые поступки?</w:t>
            </w:r>
          </w:p>
          <w:p w:rsidR="00222720" w:rsidRDefault="00222720" w:rsidP="00EC405A">
            <w:pPr>
              <w:pStyle w:val="a4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- Давайте, посмотрим, каких цветов больше. ---Что по вашему важнее? </w:t>
            </w:r>
          </w:p>
          <w:p w:rsidR="00222720" w:rsidRDefault="00222720" w:rsidP="00EC405A">
            <w:pPr>
              <w:pStyle w:val="a4"/>
              <w:contextualSpacing/>
              <w:rPr>
                <w:color w:val="000000"/>
              </w:rPr>
            </w:pPr>
            <w:r>
              <w:rPr>
                <w:color w:val="000000"/>
              </w:rPr>
              <w:t>- Я желаю вам, чтобы ваши мысли и сердца были добрыми, тогда  вы  будете совершать только добрые поступки!</w:t>
            </w:r>
          </w:p>
          <w:p w:rsidR="00222720" w:rsidRPr="00EC405A" w:rsidRDefault="00222720" w:rsidP="00EC405A">
            <w:pPr>
              <w:pStyle w:val="a4"/>
              <w:contextualSpacing/>
              <w:rPr>
                <w:color w:val="000000"/>
              </w:rPr>
            </w:pPr>
          </w:p>
          <w:p w:rsidR="00904F90" w:rsidRDefault="00904F90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904F90" w:rsidRDefault="00904F90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C405A" w:rsidRDefault="00EC405A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C405A" w:rsidRDefault="00EC405A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C405A" w:rsidRDefault="00EC405A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C405A" w:rsidRDefault="00EC405A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C405A" w:rsidRDefault="00EC405A" w:rsidP="00A816B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EC405A" w:rsidRDefault="00EC405A" w:rsidP="00EC40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Пришвин учит быть добрыми, остерегает  от  совершения глупых, жестоких, легкомысленных поступков.</w:t>
            </w:r>
          </w:p>
          <w:p w:rsidR="00222720" w:rsidRDefault="00222720" w:rsidP="00EC40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720" w:rsidRDefault="00222720" w:rsidP="00EC40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720" w:rsidRDefault="00222720" w:rsidP="00EC40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720" w:rsidRDefault="00222720" w:rsidP="00EC40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720" w:rsidRDefault="00222720" w:rsidP="00EC40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720" w:rsidRDefault="00222720" w:rsidP="00EC40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720" w:rsidRDefault="00222720" w:rsidP="00EC40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приклеивают на картинку выбранный цветок</w:t>
            </w:r>
          </w:p>
          <w:p w:rsidR="00222720" w:rsidRDefault="00222720" w:rsidP="00EC40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22720" w:rsidRDefault="00222720" w:rsidP="00EC40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Всё важно.</w:t>
            </w:r>
          </w:p>
        </w:tc>
        <w:tc>
          <w:tcPr>
            <w:tcW w:w="3519" w:type="dxa"/>
          </w:tcPr>
          <w:p w:rsidR="00904F90" w:rsidRDefault="002337A7" w:rsidP="002337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и оценка процесса и результатов деятельности.</w:t>
            </w:r>
          </w:p>
          <w:p w:rsidR="002337A7" w:rsidRDefault="00F93845" w:rsidP="002337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Личностные: са</w:t>
            </w:r>
            <w:r w:rsidR="002337A7">
              <w:rPr>
                <w:rFonts w:ascii="Times New Roman" w:hAnsi="Times New Roman"/>
                <w:sz w:val="24"/>
                <w:szCs w:val="24"/>
              </w:rPr>
              <w:t xml:space="preserve">мооценка на основе критерия успешности; адекватное </w:t>
            </w:r>
            <w:r>
              <w:rPr>
                <w:rFonts w:ascii="Times New Roman" w:hAnsi="Times New Roman"/>
                <w:sz w:val="24"/>
                <w:szCs w:val="24"/>
              </w:rPr>
              <w:t>понимание причин успеха/неуспеха</w:t>
            </w:r>
            <w:r w:rsidR="002337A7">
              <w:rPr>
                <w:rFonts w:ascii="Times New Roman" w:hAnsi="Times New Roman"/>
                <w:sz w:val="24"/>
                <w:szCs w:val="24"/>
              </w:rPr>
              <w:t xml:space="preserve"> в учебной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93845" w:rsidRDefault="00F93845" w:rsidP="002337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 выражение своих мыслей с достаточной полнотой и точностью.</w:t>
            </w:r>
          </w:p>
          <w:p w:rsidR="00F93845" w:rsidRDefault="00F93845" w:rsidP="002337A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Следование в поведении моральным нормам и этическим требованиям.</w:t>
            </w:r>
          </w:p>
        </w:tc>
      </w:tr>
    </w:tbl>
    <w:p w:rsidR="00904F90" w:rsidRPr="00A816B1" w:rsidRDefault="00904F90" w:rsidP="00A816B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904F90" w:rsidRPr="00A816B1" w:rsidSect="007E2EC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2EC8"/>
    <w:rsid w:val="000B4B33"/>
    <w:rsid w:val="000C4A78"/>
    <w:rsid w:val="000E51EF"/>
    <w:rsid w:val="002048D4"/>
    <w:rsid w:val="00222720"/>
    <w:rsid w:val="002337A7"/>
    <w:rsid w:val="002917FA"/>
    <w:rsid w:val="003E79AD"/>
    <w:rsid w:val="004523A7"/>
    <w:rsid w:val="00462B9F"/>
    <w:rsid w:val="004F4EE3"/>
    <w:rsid w:val="005905DC"/>
    <w:rsid w:val="005E646D"/>
    <w:rsid w:val="00631CC4"/>
    <w:rsid w:val="00667418"/>
    <w:rsid w:val="006B0549"/>
    <w:rsid w:val="006C4E51"/>
    <w:rsid w:val="007C0CAB"/>
    <w:rsid w:val="007E2EC8"/>
    <w:rsid w:val="00831253"/>
    <w:rsid w:val="0089283A"/>
    <w:rsid w:val="00904F90"/>
    <w:rsid w:val="00944759"/>
    <w:rsid w:val="009946F6"/>
    <w:rsid w:val="009B4D5F"/>
    <w:rsid w:val="009C7B4F"/>
    <w:rsid w:val="00A816B1"/>
    <w:rsid w:val="00AA24AF"/>
    <w:rsid w:val="00AD068F"/>
    <w:rsid w:val="00B131D9"/>
    <w:rsid w:val="00B5423B"/>
    <w:rsid w:val="00C06DB2"/>
    <w:rsid w:val="00C14348"/>
    <w:rsid w:val="00C57736"/>
    <w:rsid w:val="00D714EF"/>
    <w:rsid w:val="00D7391C"/>
    <w:rsid w:val="00EB62BE"/>
    <w:rsid w:val="00EC405A"/>
    <w:rsid w:val="00EE3BB5"/>
    <w:rsid w:val="00F67B02"/>
    <w:rsid w:val="00F9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4F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944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D06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03722-FF43-4CE2-975A-2F8065E95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1896</Words>
  <Characters>10812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Алексий</dc:creator>
  <cp:keywords/>
  <dc:description/>
  <cp:lastModifiedBy>Алексий</cp:lastModifiedBy>
  <cp:revision>24</cp:revision>
  <dcterms:created xsi:type="dcterms:W3CDTF">2018-11-02T14:31:00Z</dcterms:created>
  <dcterms:modified xsi:type="dcterms:W3CDTF">2018-11-03T12:00:00Z</dcterms:modified>
</cp:coreProperties>
</file>